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C2" w:rsidRPr="00410AD8" w:rsidRDefault="005247C2" w:rsidP="005247C2">
      <w:pPr>
        <w:jc w:val="center"/>
        <w:rPr>
          <w:rFonts w:ascii="Times New Roman" w:hAnsi="Times New Roman"/>
          <w:b/>
          <w:sz w:val="50"/>
          <w:szCs w:val="50"/>
          <w:lang w:val="sq-AL"/>
        </w:rPr>
      </w:pPr>
      <w:bookmarkStart w:id="0" w:name="_GoBack"/>
      <w:r w:rsidRPr="00410AD8">
        <w:rPr>
          <w:rFonts w:ascii="Times New Roman" w:hAnsi="Times New Roman"/>
          <w:b/>
          <w:sz w:val="50"/>
          <w:szCs w:val="50"/>
          <w:lang w:val="sq-AL"/>
        </w:rPr>
        <w:t>Test 3</w:t>
      </w:r>
    </w:p>
    <w:bookmarkEnd w:id="0"/>
    <w:p w:rsidR="005247C2" w:rsidRPr="00526CED" w:rsidRDefault="005247C2" w:rsidP="005247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22222"/>
          <w:lang w:val="sq-AL" w:eastAsia="sq-AL"/>
        </w:rPr>
      </w:pPr>
      <w:r w:rsidRPr="00526CED">
        <w:rPr>
          <w:rFonts w:ascii="Times New Roman" w:eastAsia="Times New Roman" w:hAnsi="Times New Roman"/>
          <w:b/>
          <w:bCs/>
          <w:color w:val="222222"/>
          <w:lang w:val="sq-AL" w:eastAsia="sq-AL"/>
        </w:rPr>
        <w:t>Luani</w:t>
      </w:r>
      <w:r w:rsidRPr="00526CED">
        <w:rPr>
          <w:rFonts w:ascii="Times New Roman" w:eastAsia="Times New Roman" w:hAnsi="Times New Roman"/>
          <w:color w:val="222222"/>
          <w:lang w:val="sq-AL" w:eastAsia="sq-AL"/>
        </w:rPr>
        <w:t xml:space="preserve"> është një </w:t>
      </w:r>
      <w:r w:rsidRPr="00526CED">
        <w:rPr>
          <w:rFonts w:ascii="Times New Roman" w:hAnsi="Times New Roman"/>
          <w:lang w:val="sq-AL"/>
        </w:rPr>
        <w:t xml:space="preserve">kafshë e egër, </w:t>
      </w:r>
      <w:proofErr w:type="spellStart"/>
      <w:r w:rsidRPr="00526CED">
        <w:rPr>
          <w:rFonts w:ascii="Times New Roman" w:hAnsi="Times New Roman"/>
          <w:lang w:val="sq-AL"/>
        </w:rPr>
        <w:t>gjitare</w:t>
      </w:r>
      <w:proofErr w:type="spellEnd"/>
      <w:r w:rsidRPr="00526CED">
        <w:rPr>
          <w:rFonts w:ascii="Times New Roman" w:hAnsi="Times New Roman"/>
          <w:lang w:val="sq-AL"/>
        </w:rPr>
        <w:t>, e madhe e mishngrënëse, me lesh të shkurtër e të verdhemë, me një tufë qimesh në fund të bishtit. Luanët  meshkuj kanë një kreshtë</w:t>
      </w:r>
      <w:r>
        <w:rPr>
          <w:rFonts w:ascii="Times New Roman" w:hAnsi="Times New Roman"/>
          <w:lang w:val="sq-AL"/>
        </w:rPr>
        <w:t>,</w:t>
      </w:r>
      <w:r w:rsidRPr="00526CED">
        <w:rPr>
          <w:rFonts w:ascii="Times New Roman" w:hAnsi="Times New Roman"/>
          <w:lang w:val="sq-AL"/>
        </w:rPr>
        <w:t xml:space="preserve"> a kurorë qimesh të gjata në qafë e rreth kokës. Ata  gjenden në disa vise të Afrikës, të Azisë, Indisë etj. </w:t>
      </w:r>
      <w:r w:rsidRPr="00526CED">
        <w:rPr>
          <w:rFonts w:ascii="Times New Roman" w:eastAsia="Times New Roman" w:hAnsi="Times New Roman"/>
          <w:color w:val="222222"/>
          <w:lang w:val="sq-AL" w:eastAsia="sq-AL"/>
        </w:rPr>
        <w:t>Zakonisht jetojnë në </w:t>
      </w:r>
      <w:hyperlink r:id="rId5" w:tooltip="Savana" w:history="1">
        <w:r w:rsidRPr="00526CED">
          <w:rPr>
            <w:rFonts w:ascii="Times New Roman" w:eastAsia="Times New Roman" w:hAnsi="Times New Roman"/>
            <w:lang w:val="sq-AL" w:eastAsia="sq-AL"/>
          </w:rPr>
          <w:t>savana</w:t>
        </w:r>
      </w:hyperlink>
      <w:r w:rsidRPr="00526CED">
        <w:rPr>
          <w:rFonts w:ascii="Times New Roman" w:eastAsia="Times New Roman" w:hAnsi="Times New Roman"/>
          <w:color w:val="222222"/>
          <w:lang w:val="sq-AL" w:eastAsia="sq-AL"/>
        </w:rPr>
        <w:t> dhe lëndina, edhe pse ata mund të shkojnë në </w:t>
      </w:r>
      <w:hyperlink r:id="rId6" w:tooltip="Shkurret" w:history="1">
        <w:r w:rsidRPr="00443A68">
          <w:rPr>
            <w:rFonts w:ascii="Times New Roman" w:eastAsia="Times New Roman" w:hAnsi="Times New Roman"/>
            <w:lang w:val="sq-AL" w:eastAsia="sq-AL"/>
          </w:rPr>
          <w:t>shkurre</w:t>
        </w:r>
      </w:hyperlink>
      <w:r w:rsidRPr="00526CED">
        <w:rPr>
          <w:rFonts w:ascii="Times New Roman" w:eastAsia="Times New Roman" w:hAnsi="Times New Roman"/>
          <w:color w:val="222222"/>
          <w:lang w:val="sq-AL" w:eastAsia="sq-AL"/>
        </w:rPr>
        <w:t xml:space="preserve"> dhe pyje. </w:t>
      </w:r>
    </w:p>
    <w:p w:rsidR="005247C2" w:rsidRPr="00526CED" w:rsidRDefault="005247C2" w:rsidP="005247C2">
      <w:pPr>
        <w:shd w:val="clear" w:color="auto" w:fill="FFFFFF"/>
        <w:spacing w:after="0" w:line="240" w:lineRule="auto"/>
        <w:rPr>
          <w:rFonts w:ascii="Times New Roman" w:hAnsi="Times New Roman"/>
          <w:lang w:val="sq-AL"/>
        </w:rPr>
      </w:pPr>
      <w:r w:rsidRPr="00526CED">
        <w:rPr>
          <w:rFonts w:ascii="Times New Roman" w:eastAsia="Times New Roman" w:hAnsi="Times New Roman"/>
          <w:b/>
          <w:color w:val="222222"/>
          <w:lang w:val="sq-AL" w:eastAsia="sq-AL"/>
        </w:rPr>
        <w:t>Një tufë luanësh</w:t>
      </w:r>
      <w:r w:rsidRPr="00526CED">
        <w:rPr>
          <w:rFonts w:ascii="Times New Roman" w:eastAsia="Times New Roman" w:hAnsi="Times New Roman"/>
          <w:color w:val="222222"/>
          <w:lang w:val="sq-AL" w:eastAsia="sq-AL"/>
        </w:rPr>
        <w:t xml:space="preserve"> përbëhet nga femra, të quajtura luanesha, nga këlyshët e tyre, si dhe nga një numër i vogël i meshkujve të rritur. Luanët janë grabitqarë, gjahtarë. </w:t>
      </w:r>
      <w:r w:rsidRPr="00526CED">
        <w:rPr>
          <w:rFonts w:ascii="Times New Roman" w:hAnsi="Times New Roman"/>
          <w:lang w:val="sq-AL"/>
        </w:rPr>
        <w:t xml:space="preserve">Luani mbahet si kafsha më e fortë në përleshje me të tjerat. </w:t>
      </w:r>
    </w:p>
    <w:p w:rsidR="005247C2" w:rsidRPr="00526CED" w:rsidRDefault="005247C2" w:rsidP="005247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22222"/>
          <w:lang w:val="sq-AL" w:eastAsia="sq-AL"/>
        </w:rPr>
      </w:pPr>
      <w:r w:rsidRPr="00526CED">
        <w:rPr>
          <w:rFonts w:ascii="Times New Roman" w:eastAsia="Times New Roman" w:hAnsi="Times New Roman"/>
          <w:color w:val="222222"/>
          <w:lang w:val="sq-AL" w:eastAsia="sq-AL"/>
        </w:rPr>
        <w:t>Luanët flenë kryesisht gjatë ditës. Prandaj, ata janë aktivë kryesisht gjatë natës, si dhe ndonjëherë gjatë muzgut.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sq-AL"/>
        </w:rPr>
      </w:pP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526CED">
        <w:rPr>
          <w:rFonts w:ascii="Times New Roman" w:hAnsi="Times New Roman"/>
          <w:b/>
        </w:rPr>
        <w:t>Qarko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përgjigjen</w:t>
      </w:r>
      <w:proofErr w:type="spellEnd"/>
      <w:r w:rsidRPr="00526CED">
        <w:rPr>
          <w:rFonts w:ascii="Times New Roman" w:hAnsi="Times New Roman"/>
          <w:b/>
        </w:rPr>
        <w:t xml:space="preserve"> e </w:t>
      </w:r>
      <w:proofErr w:type="spellStart"/>
      <w:r w:rsidRPr="00526CED">
        <w:rPr>
          <w:rFonts w:ascii="Times New Roman" w:hAnsi="Times New Roman"/>
          <w:b/>
        </w:rPr>
        <w:t>saktë</w:t>
      </w:r>
      <w:proofErr w:type="spellEnd"/>
      <w:r w:rsidRPr="00526CED">
        <w:rPr>
          <w:rFonts w:ascii="Times New Roman" w:hAnsi="Times New Roman"/>
          <w:b/>
        </w:rPr>
        <w:t>.</w:t>
      </w:r>
    </w:p>
    <w:p w:rsidR="005247C2" w:rsidRPr="00526CED" w:rsidRDefault="005247C2" w:rsidP="005247C2">
      <w:pPr>
        <w:pStyle w:val="ListParagraph"/>
        <w:numPr>
          <w:ilvl w:val="0"/>
          <w:numId w:val="1"/>
        </w:numPr>
        <w:snapToGrid/>
        <w:spacing w:after="0" w:line="240" w:lineRule="auto"/>
        <w:rPr>
          <w:rFonts w:ascii="Times New Roman" w:hAnsi="Times New Roman"/>
        </w:rPr>
      </w:pPr>
      <w:proofErr w:type="spellStart"/>
      <w:r w:rsidRPr="00526CED">
        <w:rPr>
          <w:rFonts w:ascii="Times New Roman" w:hAnsi="Times New Roman"/>
          <w:b/>
        </w:rPr>
        <w:t>Teksti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është</w:t>
      </w:r>
      <w:proofErr w:type="spellEnd"/>
      <w:r w:rsidRPr="00526CED">
        <w:rPr>
          <w:rFonts w:ascii="Times New Roman" w:hAnsi="Times New Roman"/>
          <w:b/>
        </w:rPr>
        <w:t>:</w:t>
      </w:r>
      <w:r w:rsidRPr="00526CED">
        <w:rPr>
          <w:rFonts w:ascii="Times New Roman" w:hAnsi="Times New Roman"/>
        </w:rPr>
        <w:t xml:space="preserve"> (1 </w:t>
      </w:r>
      <w:proofErr w:type="spellStart"/>
      <w:r w:rsidRPr="00526CED">
        <w:rPr>
          <w:rFonts w:ascii="Times New Roman" w:hAnsi="Times New Roman"/>
        </w:rPr>
        <w:t>pikë</w:t>
      </w:r>
      <w:proofErr w:type="spellEnd"/>
      <w:r w:rsidRPr="00526CED">
        <w:rPr>
          <w:rFonts w:ascii="Times New Roman" w:hAnsi="Times New Roman"/>
        </w:rPr>
        <w:t xml:space="preserve">)                                                     </w:t>
      </w:r>
    </w:p>
    <w:p w:rsidR="005247C2" w:rsidRPr="00526CED" w:rsidRDefault="005247C2" w:rsidP="005247C2">
      <w:pPr>
        <w:pStyle w:val="ListParagraph"/>
        <w:spacing w:after="0" w:line="240" w:lineRule="auto"/>
        <w:ind w:left="360"/>
        <w:rPr>
          <w:rFonts w:ascii="Times New Roman" w:hAnsi="Times New Roman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36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a) </w:t>
      </w:r>
      <w:proofErr w:type="spellStart"/>
      <w:proofErr w:type="gramStart"/>
      <w:r w:rsidRPr="00526CED">
        <w:rPr>
          <w:rFonts w:ascii="Times New Roman" w:hAnsi="Times New Roman"/>
        </w:rPr>
        <w:t>informues</w:t>
      </w:r>
      <w:proofErr w:type="spellEnd"/>
      <w:proofErr w:type="gramEnd"/>
      <w:r w:rsidRPr="00526CED">
        <w:rPr>
          <w:rFonts w:ascii="Times New Roman" w:hAnsi="Times New Roman"/>
        </w:rPr>
        <w:t xml:space="preserve"> </w:t>
      </w:r>
    </w:p>
    <w:p w:rsidR="005247C2" w:rsidRPr="00526CED" w:rsidRDefault="005247C2" w:rsidP="005247C2">
      <w:pPr>
        <w:pStyle w:val="ListParagraph"/>
        <w:spacing w:after="0" w:line="240" w:lineRule="auto"/>
        <w:ind w:left="36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b) </w:t>
      </w:r>
      <w:proofErr w:type="spellStart"/>
      <w:proofErr w:type="gramStart"/>
      <w:r w:rsidRPr="00526CED">
        <w:rPr>
          <w:rFonts w:ascii="Times New Roman" w:hAnsi="Times New Roman"/>
        </w:rPr>
        <w:t>ditar</w:t>
      </w:r>
      <w:proofErr w:type="spellEnd"/>
      <w:proofErr w:type="gramEnd"/>
      <w:r w:rsidRPr="00526CED">
        <w:rPr>
          <w:rFonts w:ascii="Times New Roman" w:hAnsi="Times New Roman"/>
        </w:rPr>
        <w:t xml:space="preserve">   </w:t>
      </w:r>
    </w:p>
    <w:p w:rsidR="005247C2" w:rsidRPr="00526CED" w:rsidRDefault="005247C2" w:rsidP="005247C2">
      <w:pPr>
        <w:pStyle w:val="ListParagraph"/>
        <w:spacing w:after="0" w:line="240" w:lineRule="auto"/>
        <w:ind w:left="36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c) </w:t>
      </w:r>
      <w:proofErr w:type="spellStart"/>
      <w:proofErr w:type="gramStart"/>
      <w:r w:rsidRPr="00526CED">
        <w:rPr>
          <w:rFonts w:ascii="Times New Roman" w:hAnsi="Times New Roman"/>
        </w:rPr>
        <w:t>udhëzues</w:t>
      </w:r>
      <w:proofErr w:type="spellEnd"/>
      <w:proofErr w:type="gramEnd"/>
      <w:r w:rsidRPr="00526CED">
        <w:rPr>
          <w:rFonts w:ascii="Times New Roman" w:hAnsi="Times New Roman"/>
        </w:rPr>
        <w:t xml:space="preserve">    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26CED">
        <w:rPr>
          <w:rFonts w:ascii="Times New Roman" w:hAnsi="Times New Roman"/>
          <w:b/>
        </w:rPr>
        <w:t xml:space="preserve">2. </w:t>
      </w:r>
      <w:proofErr w:type="spellStart"/>
      <w:r w:rsidRPr="00526CED">
        <w:rPr>
          <w:rFonts w:ascii="Times New Roman" w:hAnsi="Times New Roman"/>
          <w:b/>
        </w:rPr>
        <w:t>Luani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është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një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kafshë</w:t>
      </w:r>
      <w:proofErr w:type="spellEnd"/>
      <w:r w:rsidRPr="00526CED">
        <w:rPr>
          <w:rFonts w:ascii="Times New Roman" w:hAnsi="Times New Roman"/>
          <w:b/>
        </w:rPr>
        <w:t>:</w:t>
      </w:r>
      <w:r w:rsidRPr="00526CED">
        <w:rPr>
          <w:rFonts w:ascii="Times New Roman" w:hAnsi="Times New Roman"/>
        </w:rPr>
        <w:t xml:space="preserve">                                                                                                 (1 </w:t>
      </w:r>
      <w:proofErr w:type="spellStart"/>
      <w:r w:rsidRPr="00526CED">
        <w:rPr>
          <w:rFonts w:ascii="Times New Roman" w:hAnsi="Times New Roman"/>
        </w:rPr>
        <w:t>pikë</w:t>
      </w:r>
      <w:proofErr w:type="spellEnd"/>
      <w:r w:rsidRPr="00526CED">
        <w:rPr>
          <w:rFonts w:ascii="Times New Roman" w:hAnsi="Times New Roman"/>
        </w:rPr>
        <w:t xml:space="preserve">)                                                 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0F0C3C">
        <w:rPr>
          <w:rFonts w:ascii="Times New Roman" w:hAnsi="Times New Roman"/>
        </w:rPr>
        <w:t xml:space="preserve">      </w:t>
      </w:r>
      <w:r w:rsidRPr="00526CED">
        <w:rPr>
          <w:rFonts w:ascii="Times New Roman" w:hAnsi="Times New Roman"/>
          <w:lang w:val="it-IT"/>
        </w:rPr>
        <w:t>a) e egër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 b) e butë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 c) e vogël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3. Luani është një kafshë:</w:t>
      </w:r>
      <w:r w:rsidRPr="00526CED">
        <w:rPr>
          <w:rFonts w:ascii="Times New Roman" w:hAnsi="Times New Roman"/>
          <w:lang w:val="it-IT"/>
        </w:rPr>
        <w:t xml:space="preserve">  (1 pikë)                                                    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a) mishngrënëse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b) barngrënëse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c) të dyja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4. Luanët meshkuj kanë një kurorë qimesh të gjata:</w:t>
      </w:r>
      <w:r w:rsidRPr="00526CED">
        <w:rPr>
          <w:rFonts w:ascii="Times New Roman" w:hAnsi="Times New Roman"/>
          <w:lang w:val="it-IT"/>
        </w:rPr>
        <w:t xml:space="preserve"> (1 pikë)                                                    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a) në qafë e rreth kokës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b) në fund të bishtit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     c) në këmbë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eastAsia="Times New Roman" w:hAnsi="Times New Roman"/>
          <w:color w:val="222222"/>
          <w:lang w:val="it-IT" w:eastAsia="sq-AL"/>
        </w:rPr>
      </w:pPr>
    </w:p>
    <w:p w:rsidR="005247C2" w:rsidRPr="00410AD8" w:rsidRDefault="005247C2" w:rsidP="005247C2">
      <w:pPr>
        <w:pStyle w:val="ListParagraph"/>
        <w:spacing w:after="0" w:line="240" w:lineRule="auto"/>
        <w:ind w:left="0"/>
        <w:rPr>
          <w:rFonts w:ascii="Times New Roman" w:eastAsia="Times New Roman" w:hAnsi="Times New Roman"/>
          <w:color w:val="222222"/>
          <w:lang w:val="it-IT" w:eastAsia="sq-AL"/>
        </w:rPr>
      </w:pPr>
      <w:r w:rsidRPr="00526CED">
        <w:rPr>
          <w:rFonts w:ascii="Times New Roman" w:eastAsia="Times New Roman" w:hAnsi="Times New Roman"/>
          <w:b/>
          <w:color w:val="222222"/>
          <w:lang w:val="it-IT" w:eastAsia="sq-AL"/>
        </w:rPr>
        <w:t xml:space="preserve">5. Luanët janë aktivë kryesisht gjatë:                                                                             </w:t>
      </w:r>
      <w:r w:rsidRPr="00526CED">
        <w:rPr>
          <w:rFonts w:ascii="Times New Roman" w:hAnsi="Times New Roman"/>
          <w:lang w:val="it-IT"/>
        </w:rPr>
        <w:t>(1 pikë)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0F0C3C">
        <w:rPr>
          <w:rFonts w:ascii="Times New Roman" w:hAnsi="Times New Roman"/>
          <w:lang w:val="it-IT"/>
        </w:rPr>
        <w:t xml:space="preserve"> </w:t>
      </w:r>
      <w:r w:rsidRPr="00526CED">
        <w:rPr>
          <w:rFonts w:ascii="Times New Roman" w:hAnsi="Times New Roman"/>
        </w:rPr>
        <w:t xml:space="preserve">a) </w:t>
      </w:r>
      <w:proofErr w:type="spellStart"/>
      <w:proofErr w:type="gramStart"/>
      <w:r w:rsidRPr="00526CED">
        <w:rPr>
          <w:rFonts w:ascii="Times New Roman" w:hAnsi="Times New Roman"/>
        </w:rPr>
        <w:t>natës</w:t>
      </w:r>
      <w:proofErr w:type="spellEnd"/>
      <w:proofErr w:type="gramEnd"/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 b) </w:t>
      </w:r>
      <w:proofErr w:type="spellStart"/>
      <w:proofErr w:type="gramStart"/>
      <w:r w:rsidRPr="00526CED">
        <w:rPr>
          <w:rFonts w:ascii="Times New Roman" w:hAnsi="Times New Roman"/>
        </w:rPr>
        <w:t>ditës</w:t>
      </w:r>
      <w:proofErr w:type="spellEnd"/>
      <w:proofErr w:type="gramEnd"/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 c) </w:t>
      </w:r>
      <w:proofErr w:type="spellStart"/>
      <w:proofErr w:type="gramStart"/>
      <w:r w:rsidRPr="00526CED">
        <w:rPr>
          <w:rFonts w:ascii="Times New Roman" w:hAnsi="Times New Roman"/>
        </w:rPr>
        <w:t>të</w:t>
      </w:r>
      <w:proofErr w:type="spellEnd"/>
      <w:proofErr w:type="gramEnd"/>
      <w:r w:rsidRPr="00526CED">
        <w:rPr>
          <w:rFonts w:ascii="Times New Roman" w:hAnsi="Times New Roman"/>
        </w:rPr>
        <w:t xml:space="preserve"> </w:t>
      </w:r>
      <w:proofErr w:type="spellStart"/>
      <w:r w:rsidRPr="00526CED">
        <w:rPr>
          <w:rFonts w:ascii="Times New Roman" w:hAnsi="Times New Roman"/>
        </w:rPr>
        <w:t>dyja</w:t>
      </w:r>
      <w:proofErr w:type="spellEnd"/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eastAsia="Times New Roman" w:hAnsi="Times New Roman"/>
          <w:color w:val="222222"/>
          <w:lang w:eastAsia="sq-AL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26CED">
        <w:rPr>
          <w:rFonts w:ascii="Times New Roman" w:eastAsia="Times New Roman" w:hAnsi="Times New Roman"/>
          <w:b/>
          <w:color w:val="222222"/>
          <w:lang w:eastAsia="sq-AL"/>
        </w:rPr>
        <w:t xml:space="preserve">6. </w:t>
      </w:r>
      <w:proofErr w:type="spellStart"/>
      <w:r w:rsidRPr="00526CED">
        <w:rPr>
          <w:rFonts w:ascii="Times New Roman" w:eastAsia="Times New Roman" w:hAnsi="Times New Roman"/>
          <w:b/>
          <w:color w:val="222222"/>
          <w:lang w:eastAsia="sq-AL"/>
        </w:rPr>
        <w:t>Një</w:t>
      </w:r>
      <w:proofErr w:type="spellEnd"/>
      <w:r w:rsidRPr="00526CED">
        <w:rPr>
          <w:rFonts w:ascii="Times New Roman" w:eastAsia="Times New Roman" w:hAnsi="Times New Roman"/>
          <w:b/>
          <w:color w:val="222222"/>
          <w:lang w:eastAsia="sq-AL"/>
        </w:rPr>
        <w:t xml:space="preserve"> </w:t>
      </w:r>
      <w:proofErr w:type="spellStart"/>
      <w:r w:rsidRPr="00526CED">
        <w:rPr>
          <w:rFonts w:ascii="Times New Roman" w:eastAsia="Times New Roman" w:hAnsi="Times New Roman"/>
          <w:b/>
          <w:color w:val="222222"/>
          <w:lang w:eastAsia="sq-AL"/>
        </w:rPr>
        <w:t>tufë</w:t>
      </w:r>
      <w:proofErr w:type="spellEnd"/>
      <w:r w:rsidRPr="00526CED">
        <w:rPr>
          <w:rFonts w:ascii="Times New Roman" w:eastAsia="Times New Roman" w:hAnsi="Times New Roman"/>
          <w:b/>
          <w:color w:val="222222"/>
          <w:lang w:eastAsia="sq-AL"/>
        </w:rPr>
        <w:t xml:space="preserve"> </w:t>
      </w:r>
      <w:proofErr w:type="spellStart"/>
      <w:r w:rsidRPr="00526CED">
        <w:rPr>
          <w:rFonts w:ascii="Times New Roman" w:eastAsia="Times New Roman" w:hAnsi="Times New Roman"/>
          <w:b/>
          <w:color w:val="222222"/>
          <w:lang w:eastAsia="sq-AL"/>
        </w:rPr>
        <w:t>luanësh</w:t>
      </w:r>
      <w:proofErr w:type="spellEnd"/>
      <w:r>
        <w:rPr>
          <w:rFonts w:ascii="Times New Roman" w:eastAsia="Times New Roman" w:hAnsi="Times New Roman"/>
          <w:b/>
          <w:color w:val="222222"/>
          <w:lang w:eastAsia="sq-AL"/>
        </w:rPr>
        <w:t xml:space="preserve"> </w:t>
      </w:r>
      <w:proofErr w:type="spellStart"/>
      <w:r w:rsidRPr="00526CED">
        <w:rPr>
          <w:rFonts w:ascii="Times New Roman" w:eastAsia="Times New Roman" w:hAnsi="Times New Roman"/>
          <w:b/>
          <w:color w:val="222222"/>
          <w:lang w:eastAsia="sq-AL"/>
        </w:rPr>
        <w:t>përbëhet</w:t>
      </w:r>
      <w:proofErr w:type="spellEnd"/>
      <w:r w:rsidRPr="00526CED">
        <w:rPr>
          <w:rFonts w:ascii="Times New Roman" w:eastAsia="Times New Roman" w:hAnsi="Times New Roman"/>
          <w:b/>
          <w:color w:val="222222"/>
          <w:lang w:eastAsia="sq-AL"/>
        </w:rPr>
        <w:t xml:space="preserve"> </w:t>
      </w:r>
      <w:proofErr w:type="spellStart"/>
      <w:r w:rsidRPr="00526CED">
        <w:rPr>
          <w:rFonts w:ascii="Times New Roman" w:eastAsia="Times New Roman" w:hAnsi="Times New Roman"/>
          <w:b/>
          <w:color w:val="222222"/>
          <w:lang w:eastAsia="sq-AL"/>
        </w:rPr>
        <w:t>nga</w:t>
      </w:r>
      <w:proofErr w:type="spellEnd"/>
      <w:r w:rsidRPr="00526CED">
        <w:rPr>
          <w:rFonts w:ascii="Times New Roman" w:eastAsia="Times New Roman" w:hAnsi="Times New Roman"/>
          <w:b/>
          <w:color w:val="222222"/>
          <w:lang w:eastAsia="sq-AL"/>
        </w:rPr>
        <w:t>:</w:t>
      </w:r>
      <w:r w:rsidRPr="00526CED">
        <w:rPr>
          <w:rFonts w:ascii="Times New Roman" w:hAnsi="Times New Roman"/>
        </w:rPr>
        <w:t xml:space="preserve">                                                                                    (1 </w:t>
      </w:r>
      <w:proofErr w:type="spellStart"/>
      <w:r w:rsidRPr="00526CED">
        <w:rPr>
          <w:rFonts w:ascii="Times New Roman" w:hAnsi="Times New Roman"/>
        </w:rPr>
        <w:t>pikë</w:t>
      </w:r>
      <w:proofErr w:type="spellEnd"/>
      <w:r w:rsidRPr="00526CED">
        <w:rPr>
          <w:rFonts w:ascii="Times New Roman" w:hAnsi="Times New Roman"/>
        </w:rPr>
        <w:t>)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a) </w:t>
      </w:r>
      <w:proofErr w:type="spellStart"/>
      <w:proofErr w:type="gramStart"/>
      <w:r w:rsidRPr="00526CED">
        <w:rPr>
          <w:rFonts w:ascii="Times New Roman" w:hAnsi="Times New Roman"/>
        </w:rPr>
        <w:t>luaneshat</w:t>
      </w:r>
      <w:proofErr w:type="spellEnd"/>
      <w:proofErr w:type="gramEnd"/>
      <w:r w:rsidRPr="00526CED">
        <w:rPr>
          <w:rFonts w:ascii="Times New Roman" w:hAnsi="Times New Roman"/>
        </w:rPr>
        <w:t xml:space="preserve"> </w:t>
      </w:r>
      <w:proofErr w:type="spellStart"/>
      <w:r w:rsidRPr="00526CED">
        <w:rPr>
          <w:rFonts w:ascii="Times New Roman" w:hAnsi="Times New Roman"/>
        </w:rPr>
        <w:t>dhe</w:t>
      </w:r>
      <w:proofErr w:type="spellEnd"/>
      <w:r w:rsidRPr="00526CED">
        <w:rPr>
          <w:rFonts w:ascii="Times New Roman" w:hAnsi="Times New Roman"/>
        </w:rPr>
        <w:t xml:space="preserve"> </w:t>
      </w:r>
      <w:proofErr w:type="spellStart"/>
      <w:r w:rsidRPr="00526CED">
        <w:rPr>
          <w:rFonts w:ascii="Times New Roman" w:hAnsi="Times New Roman"/>
        </w:rPr>
        <w:t>këlyshët</w:t>
      </w:r>
      <w:proofErr w:type="spellEnd"/>
      <w:r w:rsidRPr="00526CED">
        <w:rPr>
          <w:rFonts w:ascii="Times New Roman" w:hAnsi="Times New Roman"/>
        </w:rPr>
        <w:t xml:space="preserve"> e </w:t>
      </w:r>
      <w:proofErr w:type="spellStart"/>
      <w:r w:rsidRPr="00526CED">
        <w:rPr>
          <w:rFonts w:ascii="Times New Roman" w:hAnsi="Times New Roman"/>
        </w:rPr>
        <w:t>tyre</w:t>
      </w:r>
      <w:proofErr w:type="spellEnd"/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b) luanët e rritur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c) të dyja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 xml:space="preserve">7. Shkruaj një karakteristikë të ditarit.                       </w:t>
      </w:r>
      <w:r>
        <w:rPr>
          <w:rFonts w:ascii="Times New Roman" w:hAnsi="Times New Roman"/>
          <w:b/>
          <w:lang w:val="it-IT"/>
        </w:rPr>
        <w:t xml:space="preserve">                                                  </w:t>
      </w:r>
      <w:r w:rsidRPr="00526CED">
        <w:rPr>
          <w:rFonts w:ascii="Times New Roman" w:hAnsi="Times New Roman"/>
          <w:lang w:val="it-IT"/>
        </w:rPr>
        <w:t>(1 pikë) ______________________________________________________________________________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b/>
          <w:lang w:val="it-IT"/>
        </w:rPr>
      </w:pPr>
      <w:r w:rsidRPr="00526CED">
        <w:rPr>
          <w:rFonts w:ascii="Times New Roman" w:hAnsi="Times New Roman"/>
          <w:b/>
          <w:lang w:val="it-IT"/>
        </w:rPr>
        <w:lastRenderedPageBreak/>
        <w:t xml:space="preserve">8.  Plotëso fjalinë:                                                                                                     </w:t>
      </w:r>
      <w:r>
        <w:rPr>
          <w:rFonts w:ascii="Times New Roman" w:hAnsi="Times New Roman"/>
          <w:b/>
          <w:lang w:val="it-IT"/>
        </w:rPr>
        <w:t xml:space="preserve">        </w:t>
      </w:r>
      <w:r w:rsidRPr="00526CED">
        <w:rPr>
          <w:rFonts w:ascii="Times New Roman" w:hAnsi="Times New Roman"/>
          <w:lang w:val="it-IT"/>
        </w:rPr>
        <w:t xml:space="preserve">(2 pikë)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Zakonisht një tekst udhëzues shoqërohet me  ________________, _______________ 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që na ndihmojnë për ta kuptuar më mirë atë.</w:t>
      </w: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pStyle w:val="ListParagraph"/>
        <w:spacing w:after="0" w:line="240" w:lineRule="auto"/>
        <w:ind w:left="0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 xml:space="preserve">9. Përdor në  fjali ndajfoljen </w:t>
      </w:r>
      <w:r w:rsidRPr="00526CED">
        <w:rPr>
          <w:rFonts w:ascii="Times New Roman" w:hAnsi="Times New Roman"/>
          <w:b/>
          <w:i/>
          <w:lang w:val="it-IT"/>
        </w:rPr>
        <w:t>mjaft.</w:t>
      </w:r>
      <w:r>
        <w:rPr>
          <w:rFonts w:ascii="Times New Roman" w:hAnsi="Times New Roman"/>
          <w:b/>
          <w:i/>
          <w:lang w:val="it-IT"/>
        </w:rPr>
        <w:t xml:space="preserve"> </w:t>
      </w:r>
      <w:r w:rsidRPr="00526CED">
        <w:rPr>
          <w:rFonts w:ascii="Times New Roman" w:hAnsi="Times New Roman"/>
          <w:lang w:val="it-IT"/>
        </w:rPr>
        <w:t xml:space="preserve">(1 pikë)   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____________________________________________________________________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b/>
          <w:lang w:val="it-IT"/>
        </w:rPr>
      </w:pP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10. Në fjalinë e mëposhtme</w:t>
      </w:r>
      <w:r w:rsidRPr="00526CED">
        <w:rPr>
          <w:rFonts w:ascii="Times New Roman" w:eastAsia="EinaudiGaramond-Regular" w:hAnsi="Times New Roman"/>
          <w:b/>
          <w:lang w:val="it-IT"/>
        </w:rPr>
        <w:t xml:space="preserve"> gjej foljen dhe analizoje atë.</w:t>
      </w:r>
      <w:r w:rsidRPr="00526CED">
        <w:rPr>
          <w:rFonts w:ascii="Times New Roman" w:hAnsi="Times New Roman"/>
          <w:lang w:val="it-IT"/>
        </w:rPr>
        <w:t xml:space="preserve"> (4 pikë)    </w:t>
      </w:r>
    </w:p>
    <w:p w:rsidR="005247C2" w:rsidRPr="00E02FFB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eastAsia="EinaudiGaramond-Regular" w:hAnsi="Times New Roman"/>
          <w:b/>
          <w:lang w:val="it-IT"/>
        </w:rPr>
        <w:t>“</w:t>
      </w:r>
      <w:r w:rsidRPr="00443A68">
        <w:rPr>
          <w:rFonts w:ascii="Times New Roman" w:eastAsia="Times New Roman" w:hAnsi="Times New Roman"/>
          <w:color w:val="222222"/>
          <w:lang w:val="it-IT" w:eastAsia="sq-AL"/>
        </w:rPr>
        <w:t>Ata janë aktivë kryesisht gjatë natës</w:t>
      </w:r>
      <w:r>
        <w:rPr>
          <w:rFonts w:ascii="Times New Roman" w:eastAsia="Times New Roman" w:hAnsi="Times New Roman"/>
          <w:color w:val="222222"/>
          <w:lang w:val="it-IT" w:eastAsia="sq-AL"/>
        </w:rPr>
        <w:t>”</w:t>
      </w:r>
      <w:r w:rsidRPr="00443A68">
        <w:rPr>
          <w:rFonts w:ascii="Times New Roman" w:eastAsia="Times New Roman" w:hAnsi="Times New Roman"/>
          <w:color w:val="222222"/>
          <w:lang w:val="it-IT" w:eastAsia="sq-AL"/>
        </w:rPr>
        <w:t>.</w:t>
      </w:r>
    </w:p>
    <w:p w:rsidR="005247C2" w:rsidRPr="00E02FFB" w:rsidRDefault="005247C2" w:rsidP="005247C2">
      <w:pPr>
        <w:tabs>
          <w:tab w:val="left" w:pos="5235"/>
        </w:tabs>
        <w:spacing w:after="0" w:line="240" w:lineRule="auto"/>
        <w:rPr>
          <w:rFonts w:ascii="Times New Roman" w:eastAsia="EinaudiGaramond-Regular" w:hAnsi="Times New Roman"/>
          <w:b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2281"/>
        <w:gridCol w:w="1882"/>
        <w:gridCol w:w="1607"/>
      </w:tblGrid>
      <w:tr w:rsidR="005247C2" w:rsidRPr="00526CED" w:rsidTr="00A225C8">
        <w:tc>
          <w:tcPr>
            <w:tcW w:w="1903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Folja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81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Koha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2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Veta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07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Numri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</w:tr>
      <w:tr w:rsidR="005247C2" w:rsidRPr="00526CED" w:rsidTr="00A225C8">
        <w:tc>
          <w:tcPr>
            <w:tcW w:w="1903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2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b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  <w:r w:rsidRPr="00526CED">
        <w:rPr>
          <w:rFonts w:ascii="Times New Roman" w:hAnsi="Times New Roman"/>
          <w:b/>
        </w:rPr>
        <w:t xml:space="preserve">11. </w:t>
      </w:r>
      <w:proofErr w:type="spellStart"/>
      <w:r w:rsidRPr="00526CED">
        <w:rPr>
          <w:rFonts w:ascii="Times New Roman" w:hAnsi="Times New Roman"/>
          <w:b/>
        </w:rPr>
        <w:t>Përdor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në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fjali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foljen</w:t>
      </w:r>
      <w:proofErr w:type="spellEnd"/>
      <w:r w:rsidRPr="00526CED">
        <w:rPr>
          <w:rFonts w:ascii="Times New Roman" w:hAnsi="Times New Roman"/>
          <w:b/>
        </w:rPr>
        <w:t xml:space="preserve">:                                                                        </w:t>
      </w:r>
      <w:r w:rsidRPr="00526CED">
        <w:rPr>
          <w:rFonts w:ascii="Times New Roman" w:hAnsi="Times New Roman"/>
        </w:rPr>
        <w:t xml:space="preserve">(4 </w:t>
      </w:r>
      <w:proofErr w:type="spellStart"/>
      <w:r w:rsidRPr="00526CED">
        <w:rPr>
          <w:rFonts w:ascii="Times New Roman" w:hAnsi="Times New Roman"/>
        </w:rPr>
        <w:t>pikë</w:t>
      </w:r>
      <w:proofErr w:type="spellEnd"/>
      <w:r w:rsidRPr="00526CED">
        <w:rPr>
          <w:rFonts w:ascii="Times New Roman" w:hAnsi="Times New Roman"/>
        </w:rPr>
        <w:t xml:space="preserve">)                                                     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mësoj</w:t>
      </w:r>
      <w:r w:rsidRPr="00526CED">
        <w:rPr>
          <w:rFonts w:ascii="Times New Roman" w:hAnsi="Times New Roman"/>
          <w:lang w:val="it-IT"/>
        </w:rPr>
        <w:t xml:space="preserve"> – në kohën e ardhme, veta e tretë, numri njëjës  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______________________________________________________________________________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mbjell</w:t>
      </w:r>
      <w:r w:rsidRPr="00526CED">
        <w:rPr>
          <w:rFonts w:ascii="Times New Roman" w:hAnsi="Times New Roman"/>
          <w:lang w:val="it-IT"/>
        </w:rPr>
        <w:t xml:space="preserve"> – në kohën e kryer të thjeshtë, veta e dytë, numri shumës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______________________________________________________________________________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b/>
          <w:lang w:val="it-IT"/>
        </w:rPr>
      </w:pP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b/>
          <w:lang w:val="it-IT"/>
        </w:rPr>
      </w:pPr>
      <w:r w:rsidRPr="00526CED">
        <w:rPr>
          <w:rFonts w:ascii="Times New Roman" w:hAnsi="Times New Roman"/>
          <w:b/>
          <w:lang w:val="it-IT"/>
        </w:rPr>
        <w:t>12. Vendos shenjat e duhura të pikësimit në dialogun e mëposhtëm: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(3 pikë)   </w:t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 xml:space="preserve">Poeti u tha fëmijëve__Ju lumtë, që lexoni kaq shumë libra__ </w:t>
      </w:r>
    </w:p>
    <w:p w:rsidR="005247C2" w:rsidRPr="00526CED" w:rsidRDefault="005247C2" w:rsidP="005247C2">
      <w:pPr>
        <w:tabs>
          <w:tab w:val="left" w:pos="4500"/>
        </w:tabs>
        <w:spacing w:after="0" w:line="240" w:lineRule="auto"/>
        <w:rPr>
          <w:rFonts w:ascii="Times New Roman" w:hAnsi="Times New Roman"/>
          <w:color w:val="FF0000"/>
          <w:lang w:val="it-IT"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13. Korigjo fjalët e shkruara gabim.</w:t>
      </w:r>
      <w:r w:rsidRPr="00526CED">
        <w:rPr>
          <w:rFonts w:ascii="Times New Roman" w:hAnsi="Times New Roman"/>
          <w:lang w:val="it-IT"/>
        </w:rPr>
        <w:t xml:space="preserve">                    (2 pikë)</w:t>
      </w:r>
    </w:p>
    <w:p w:rsidR="005247C2" w:rsidRPr="000F0C3C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0F0C3C">
        <w:rPr>
          <w:rFonts w:ascii="Times New Roman" w:hAnsi="Times New Roman"/>
          <w:lang w:val="it-IT"/>
        </w:rPr>
        <w:t xml:space="preserve">As kush  nuk u vonua atë ditë.          </w:t>
      </w:r>
    </w:p>
    <w:p w:rsidR="005247C2" w:rsidRPr="00526CED" w:rsidRDefault="005247C2" w:rsidP="005247C2">
      <w:pPr>
        <w:tabs>
          <w:tab w:val="left" w:pos="4500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lang w:val="it-IT"/>
        </w:rPr>
        <w:t>Çdo mëngjes unë pij qumësht.</w:t>
      </w:r>
      <w:r w:rsidRPr="00526CED">
        <w:rPr>
          <w:rFonts w:ascii="Times New Roman" w:hAnsi="Times New Roman"/>
          <w:lang w:val="it-IT"/>
        </w:rPr>
        <w:tab/>
      </w:r>
    </w:p>
    <w:p w:rsidR="005247C2" w:rsidRPr="00526CED" w:rsidRDefault="005247C2" w:rsidP="005247C2">
      <w:pPr>
        <w:spacing w:after="0" w:line="240" w:lineRule="auto"/>
        <w:rPr>
          <w:rFonts w:ascii="Times New Roman" w:hAnsi="Times New Roman"/>
          <w:lang w:val="it-IT"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>14. Shkruaj fjalët me kuptim të kundërt të fjalëve:</w:t>
      </w:r>
      <w:r>
        <w:rPr>
          <w:rFonts w:ascii="Times New Roman" w:hAnsi="Times New Roman"/>
          <w:b/>
          <w:lang w:val="it-IT"/>
        </w:rPr>
        <w:t xml:space="preserve"> </w:t>
      </w:r>
      <w:r w:rsidRPr="00526CED">
        <w:rPr>
          <w:rFonts w:ascii="Times New Roman" w:hAnsi="Times New Roman"/>
          <w:b/>
          <w:i/>
          <w:lang w:val="it-IT"/>
        </w:rPr>
        <w:t>ditë, qaj, i pastër, lart</w:t>
      </w:r>
      <w:r>
        <w:rPr>
          <w:rFonts w:ascii="Times New Roman" w:hAnsi="Times New Roman"/>
          <w:b/>
          <w:i/>
          <w:lang w:val="it-IT"/>
        </w:rPr>
        <w:t xml:space="preserve"> </w:t>
      </w:r>
      <w:r w:rsidRPr="00526CED">
        <w:rPr>
          <w:rFonts w:ascii="Times New Roman" w:hAnsi="Times New Roman"/>
          <w:b/>
          <w:lang w:val="it-IT"/>
        </w:rPr>
        <w:t>dhe fjalët me kuptim të nj</w:t>
      </w:r>
      <w:r w:rsidRPr="00443A68">
        <w:rPr>
          <w:rFonts w:ascii="Times New Roman" w:hAnsi="Times New Roman"/>
          <w:b/>
          <w:lang w:val="it-IT"/>
        </w:rPr>
        <w:t>ë</w:t>
      </w:r>
      <w:r w:rsidRPr="00526CED">
        <w:rPr>
          <w:rFonts w:ascii="Times New Roman" w:hAnsi="Times New Roman"/>
          <w:b/>
          <w:lang w:val="it-IT"/>
        </w:rPr>
        <w:t xml:space="preserve">jtë të fjalëve: </w:t>
      </w:r>
      <w:r w:rsidRPr="00526CED">
        <w:rPr>
          <w:rFonts w:ascii="Times New Roman" w:hAnsi="Times New Roman"/>
          <w:b/>
          <w:i/>
          <w:lang w:val="it-IT"/>
        </w:rPr>
        <w:t>apartament, përfundoj, picirruk, nxitimthi.</w:t>
      </w:r>
      <w:r w:rsidRPr="00526CED">
        <w:rPr>
          <w:rFonts w:ascii="Times New Roman" w:hAnsi="Times New Roman"/>
          <w:b/>
          <w:lang w:val="it-IT"/>
        </w:rPr>
        <w:t xml:space="preserve"> Vendosi në tabelë.</w:t>
      </w:r>
      <w:r w:rsidRPr="00526CED">
        <w:rPr>
          <w:rFonts w:ascii="Times New Roman" w:hAnsi="Times New Roman"/>
          <w:lang w:val="it-IT"/>
        </w:rPr>
        <w:t xml:space="preserve"> (8 pikë)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2075"/>
        <w:gridCol w:w="2158"/>
        <w:gridCol w:w="2014"/>
        <w:gridCol w:w="1921"/>
      </w:tblGrid>
      <w:tr w:rsidR="005247C2" w:rsidRPr="00526CED" w:rsidTr="00A225C8">
        <w:tc>
          <w:tcPr>
            <w:tcW w:w="1188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216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Emra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Folje</w:t>
            </w:r>
            <w:proofErr w:type="spellEnd"/>
          </w:p>
        </w:tc>
        <w:tc>
          <w:tcPr>
            <w:tcW w:w="2075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Mbiemra</w:t>
            </w:r>
            <w:proofErr w:type="spellEnd"/>
          </w:p>
        </w:tc>
        <w:tc>
          <w:tcPr>
            <w:tcW w:w="1975" w:type="dxa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Ndajfolje</w:t>
            </w:r>
            <w:proofErr w:type="spellEnd"/>
          </w:p>
        </w:tc>
      </w:tr>
      <w:tr w:rsidR="005247C2" w:rsidRPr="00526CED" w:rsidTr="00A225C8">
        <w:tc>
          <w:tcPr>
            <w:tcW w:w="1188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Sinonime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 -</w:t>
            </w:r>
          </w:p>
        </w:tc>
        <w:tc>
          <w:tcPr>
            <w:tcW w:w="225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-</w:t>
            </w:r>
          </w:p>
        </w:tc>
        <w:tc>
          <w:tcPr>
            <w:tcW w:w="2075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 -</w:t>
            </w:r>
          </w:p>
        </w:tc>
        <w:tc>
          <w:tcPr>
            <w:tcW w:w="1975" w:type="dxa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-</w:t>
            </w:r>
          </w:p>
        </w:tc>
      </w:tr>
      <w:tr w:rsidR="005247C2" w:rsidRPr="00526CED" w:rsidTr="00A225C8">
        <w:tc>
          <w:tcPr>
            <w:tcW w:w="1188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Antonime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 -</w:t>
            </w:r>
          </w:p>
        </w:tc>
        <w:tc>
          <w:tcPr>
            <w:tcW w:w="225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-</w:t>
            </w:r>
          </w:p>
        </w:tc>
        <w:tc>
          <w:tcPr>
            <w:tcW w:w="2075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  -</w:t>
            </w:r>
          </w:p>
        </w:tc>
        <w:tc>
          <w:tcPr>
            <w:tcW w:w="1975" w:type="dxa"/>
          </w:tcPr>
          <w:p w:rsidR="005247C2" w:rsidRPr="00526CED" w:rsidRDefault="005247C2" w:rsidP="00A225C8">
            <w:pPr>
              <w:spacing w:after="0" w:line="240" w:lineRule="auto"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 xml:space="preserve">           -</w:t>
            </w:r>
          </w:p>
        </w:tc>
      </w:tr>
    </w:tbl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b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b/>
        </w:rPr>
      </w:pPr>
      <w:r w:rsidRPr="00526CED">
        <w:rPr>
          <w:rFonts w:ascii="Times New Roman" w:hAnsi="Times New Roman"/>
          <w:b/>
        </w:rPr>
        <w:t xml:space="preserve">15. </w:t>
      </w:r>
      <w:proofErr w:type="spellStart"/>
      <w:r w:rsidRPr="00526CED">
        <w:rPr>
          <w:rFonts w:ascii="Times New Roman" w:hAnsi="Times New Roman"/>
          <w:b/>
        </w:rPr>
        <w:t>Formo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fjali</w:t>
      </w:r>
      <w:proofErr w:type="spellEnd"/>
      <w:r w:rsidRPr="00526CED">
        <w:rPr>
          <w:rFonts w:ascii="Times New Roman" w:hAnsi="Times New Roman"/>
          <w:b/>
        </w:rPr>
        <w:t xml:space="preserve"> me </w:t>
      </w:r>
      <w:proofErr w:type="spellStart"/>
      <w:r w:rsidRPr="00526CED">
        <w:rPr>
          <w:rFonts w:ascii="Times New Roman" w:hAnsi="Times New Roman"/>
          <w:b/>
        </w:rPr>
        <w:t>fjalën</w:t>
      </w:r>
      <w:proofErr w:type="spellEnd"/>
      <w:r w:rsidRPr="00526CE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“</w:t>
      </w:r>
      <w:proofErr w:type="spellStart"/>
      <w:r w:rsidRPr="00526CED">
        <w:rPr>
          <w:rFonts w:ascii="Times New Roman" w:hAnsi="Times New Roman"/>
          <w:b/>
        </w:rPr>
        <w:t>luani</w:t>
      </w:r>
      <w:proofErr w:type="spellEnd"/>
      <w:r>
        <w:rPr>
          <w:rFonts w:ascii="Times New Roman" w:hAnsi="Times New Roman"/>
          <w:b/>
        </w:rPr>
        <w:t>”</w:t>
      </w:r>
      <w:r w:rsidRPr="00526CED">
        <w:rPr>
          <w:rFonts w:ascii="Times New Roman" w:hAnsi="Times New Roman"/>
          <w:b/>
        </w:rPr>
        <w:t xml:space="preserve"> duke e </w:t>
      </w:r>
      <w:proofErr w:type="spellStart"/>
      <w:r w:rsidRPr="00526CED">
        <w:rPr>
          <w:rFonts w:ascii="Times New Roman" w:hAnsi="Times New Roman"/>
          <w:b/>
        </w:rPr>
        <w:t>përdorur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në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526CED">
        <w:rPr>
          <w:rFonts w:ascii="Times New Roman" w:hAnsi="Times New Roman"/>
          <w:b/>
        </w:rPr>
        <w:t>dy</w:t>
      </w:r>
      <w:proofErr w:type="spellEnd"/>
      <w:proofErr w:type="gram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kuptime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të</w:t>
      </w:r>
      <w:proofErr w:type="spellEnd"/>
      <w:r w:rsidRPr="00526CED">
        <w:rPr>
          <w:rFonts w:ascii="Times New Roman" w:hAnsi="Times New Roman"/>
          <w:b/>
        </w:rPr>
        <w:t xml:space="preserve"> </w:t>
      </w:r>
      <w:proofErr w:type="spellStart"/>
      <w:r w:rsidRPr="00526CED">
        <w:rPr>
          <w:rFonts w:ascii="Times New Roman" w:hAnsi="Times New Roman"/>
          <w:b/>
        </w:rPr>
        <w:t>ndryshme</w:t>
      </w:r>
      <w:proofErr w:type="spellEnd"/>
      <w:r w:rsidRPr="00526CED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526CED">
        <w:rPr>
          <w:rFonts w:ascii="Times New Roman" w:hAnsi="Times New Roman"/>
        </w:rPr>
        <w:t xml:space="preserve">(2 </w:t>
      </w:r>
      <w:proofErr w:type="spellStart"/>
      <w:r w:rsidRPr="00526CED">
        <w:rPr>
          <w:rFonts w:ascii="Times New Roman" w:hAnsi="Times New Roman"/>
        </w:rPr>
        <w:t>pikë</w:t>
      </w:r>
      <w:proofErr w:type="spellEnd"/>
      <w:r w:rsidRPr="00526CED">
        <w:rPr>
          <w:rFonts w:ascii="Times New Roman" w:hAnsi="Times New Roman"/>
        </w:rPr>
        <w:t>)</w:t>
      </w:r>
    </w:p>
    <w:p w:rsidR="005247C2" w:rsidRPr="00E02FFB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443A68">
        <w:rPr>
          <w:rFonts w:ascii="Times New Roman" w:hAnsi="Times New Roman"/>
          <w:lang w:val="it-IT"/>
        </w:rPr>
        <w:t>_______________________________________________________________</w:t>
      </w:r>
    </w:p>
    <w:p w:rsidR="005247C2" w:rsidRPr="00DF171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443A68">
        <w:rPr>
          <w:rFonts w:ascii="Times New Roman" w:hAnsi="Times New Roman"/>
          <w:lang w:val="it-IT"/>
        </w:rPr>
        <w:t>______________________________________________________________</w:t>
      </w:r>
      <w:r w:rsidRPr="00DF171D">
        <w:rPr>
          <w:rFonts w:ascii="Times New Roman" w:hAnsi="Times New Roman"/>
          <w:lang w:val="it-IT"/>
        </w:rPr>
        <w:t>_</w:t>
      </w:r>
    </w:p>
    <w:p w:rsidR="005247C2" w:rsidRPr="00DF171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b/>
          <w:lang w:val="it-IT"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526CED">
        <w:rPr>
          <w:rFonts w:ascii="Times New Roman" w:hAnsi="Times New Roman"/>
          <w:b/>
          <w:lang w:val="it-IT"/>
        </w:rPr>
        <w:t xml:space="preserve">16. Përshkruaj  lulen e preferuar.                                                                           </w:t>
      </w:r>
      <w:r>
        <w:rPr>
          <w:rFonts w:ascii="Times New Roman" w:hAnsi="Times New Roman"/>
          <w:b/>
          <w:lang w:val="it-IT"/>
        </w:rPr>
        <w:t xml:space="preserve">       </w:t>
      </w:r>
      <w:r w:rsidRPr="00526CED">
        <w:rPr>
          <w:rFonts w:ascii="Times New Roman" w:hAnsi="Times New Roman"/>
          <w:lang w:val="it-IT"/>
        </w:rPr>
        <w:t>(5 pikë)</w:t>
      </w:r>
    </w:p>
    <w:p w:rsidR="005247C2" w:rsidRPr="00DF171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lang w:val="it-IT"/>
        </w:rPr>
      </w:pPr>
      <w:r w:rsidRPr="00DF171D">
        <w:rPr>
          <w:rFonts w:ascii="Times New Roman" w:hAnsi="Times New Roman"/>
          <w:lang w:val="it-IT"/>
        </w:rPr>
        <w:t>_____________________________________________________________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  <w:r w:rsidRPr="00DF171D">
        <w:rPr>
          <w:rFonts w:ascii="Times New Roman" w:hAnsi="Times New Roman"/>
          <w:lang w:val="it-IT"/>
        </w:rPr>
        <w:t>_______________________________________________________</w:t>
      </w:r>
      <w:r w:rsidRPr="00526CED">
        <w:rPr>
          <w:rFonts w:ascii="Times New Roman" w:hAnsi="Times New Roman"/>
        </w:rPr>
        <w:t>______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  <w:r w:rsidRPr="00526CED">
        <w:rPr>
          <w:rFonts w:ascii="Times New Roman" w:hAnsi="Times New Roman"/>
        </w:rPr>
        <w:t>_____________________________________________________________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  <w:r w:rsidRPr="00526CED">
        <w:rPr>
          <w:rFonts w:ascii="Times New Roman" w:hAnsi="Times New Roman"/>
        </w:rPr>
        <w:t xml:space="preserve">_____________________________________________________________ </w:t>
      </w: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</w:rPr>
      </w:pPr>
    </w:p>
    <w:p w:rsidR="005247C2" w:rsidRPr="00526CED" w:rsidRDefault="005247C2" w:rsidP="005247C2">
      <w:pPr>
        <w:tabs>
          <w:tab w:val="left" w:pos="5235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1405"/>
        <w:gridCol w:w="1430"/>
        <w:gridCol w:w="1412"/>
        <w:gridCol w:w="1450"/>
        <w:gridCol w:w="1428"/>
      </w:tblGrid>
      <w:tr w:rsidR="005247C2" w:rsidRPr="00526CED" w:rsidTr="005247C2">
        <w:tc>
          <w:tcPr>
            <w:tcW w:w="223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526CED">
              <w:rPr>
                <w:rFonts w:ascii="Times New Roman" w:hAnsi="Times New Roman"/>
                <w:b/>
              </w:rPr>
              <w:t>Vlerësimi</w:t>
            </w:r>
            <w:proofErr w:type="spellEnd"/>
            <w:r w:rsidRPr="00526CE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26CED">
              <w:rPr>
                <w:rFonts w:ascii="Times New Roman" w:hAnsi="Times New Roman"/>
                <w:b/>
              </w:rPr>
              <w:t>AP</w:t>
            </w:r>
          </w:p>
        </w:tc>
        <w:tc>
          <w:tcPr>
            <w:tcW w:w="143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26CED">
              <w:rPr>
                <w:rFonts w:ascii="Times New Roman" w:hAnsi="Times New Roman"/>
                <w:b/>
              </w:rPr>
              <w:t>ANP</w:t>
            </w:r>
          </w:p>
        </w:tc>
        <w:tc>
          <w:tcPr>
            <w:tcW w:w="1412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26CED">
              <w:rPr>
                <w:rFonts w:ascii="Times New Roman" w:hAnsi="Times New Roman"/>
                <w:b/>
              </w:rPr>
              <w:t>AK</w:t>
            </w:r>
          </w:p>
        </w:tc>
        <w:tc>
          <w:tcPr>
            <w:tcW w:w="145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26CED">
              <w:rPr>
                <w:rFonts w:ascii="Times New Roman" w:hAnsi="Times New Roman"/>
                <w:b/>
              </w:rPr>
              <w:t>ASHK</w:t>
            </w:r>
          </w:p>
        </w:tc>
        <w:tc>
          <w:tcPr>
            <w:tcW w:w="1428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526CED">
              <w:rPr>
                <w:rFonts w:ascii="Times New Roman" w:hAnsi="Times New Roman"/>
                <w:b/>
              </w:rPr>
              <w:t>ASH</w:t>
            </w:r>
          </w:p>
        </w:tc>
      </w:tr>
      <w:tr w:rsidR="005247C2" w:rsidRPr="00526CED" w:rsidTr="005247C2">
        <w:tc>
          <w:tcPr>
            <w:tcW w:w="223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526CED">
              <w:rPr>
                <w:rFonts w:ascii="Times New Roman" w:hAnsi="Times New Roman"/>
              </w:rPr>
              <w:t>Pikët</w:t>
            </w:r>
            <w:proofErr w:type="spellEnd"/>
            <w:r w:rsidRPr="00526C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>0-10</w:t>
            </w:r>
          </w:p>
        </w:tc>
        <w:tc>
          <w:tcPr>
            <w:tcW w:w="143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>11-22</w:t>
            </w:r>
          </w:p>
        </w:tc>
        <w:tc>
          <w:tcPr>
            <w:tcW w:w="1412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>23-28</w:t>
            </w:r>
          </w:p>
        </w:tc>
        <w:tc>
          <w:tcPr>
            <w:tcW w:w="1450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>29-35</w:t>
            </w:r>
          </w:p>
        </w:tc>
        <w:tc>
          <w:tcPr>
            <w:tcW w:w="1428" w:type="dxa"/>
            <w:shd w:val="clear" w:color="auto" w:fill="auto"/>
          </w:tcPr>
          <w:p w:rsidR="005247C2" w:rsidRPr="00526CED" w:rsidRDefault="005247C2" w:rsidP="00A225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26CED">
              <w:rPr>
                <w:rFonts w:ascii="Times New Roman" w:hAnsi="Times New Roman"/>
              </w:rPr>
              <w:t>36-38</w:t>
            </w:r>
          </w:p>
        </w:tc>
      </w:tr>
    </w:tbl>
    <w:p w:rsidR="00945D9B" w:rsidRDefault="005247C2"/>
    <w:sectPr w:rsidR="00945D9B" w:rsidSect="007B6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inaudiGaramond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E1BFB"/>
    <w:multiLevelType w:val="hybridMultilevel"/>
    <w:tmpl w:val="1CC884BE"/>
    <w:lvl w:ilvl="0" w:tplc="0DFAAF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C2"/>
    <w:rsid w:val="00026EBF"/>
    <w:rsid w:val="004405A1"/>
    <w:rsid w:val="005247C2"/>
    <w:rsid w:val="007526F4"/>
    <w:rsid w:val="008124EE"/>
    <w:rsid w:val="00A43C47"/>
    <w:rsid w:val="00C05747"/>
    <w:rsid w:val="00C808EF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E6EBB-B99E-4B81-B1B1-019D74C4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7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7C2"/>
    <w:pPr>
      <w:snapToGrid w:val="0"/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q.wikipedia.org/wiki/Shkurret" TargetMode="External"/><Relationship Id="rId5" Type="http://schemas.openxmlformats.org/officeDocument/2006/relationships/hyperlink" Target="https://sq.wikipedia.org/wiki/Sava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3955</Characters>
  <Application>Microsoft Office Word</Application>
  <DocSecurity>0</DocSecurity>
  <Lines>32</Lines>
  <Paragraphs>9</Paragraphs>
  <ScaleCrop>false</ScaleCrop>
  <Company>Botime Pegi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2020-01-16T09:34:00Z</dcterms:created>
  <dcterms:modified xsi:type="dcterms:W3CDTF">2020-01-16T09:34:00Z</dcterms:modified>
</cp:coreProperties>
</file>